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7B56" w14:textId="373B1FC0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Dagprogramma:</w:t>
      </w:r>
      <w:r w:rsidR="00A01ED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training Fluxus </w:t>
      </w:r>
      <w:proofErr w:type="spellStart"/>
      <w:r w:rsidR="00A01ED0">
        <w:rPr>
          <w:rFonts w:ascii="Times New Roman" w:eastAsia="Times New Roman" w:hAnsi="Times New Roman" w:cs="Times New Roman"/>
          <w:sz w:val="24"/>
          <w:szCs w:val="24"/>
          <w:lang w:eastAsia="nl-NL"/>
        </w:rPr>
        <w:t>post-partum</w:t>
      </w:r>
      <w:proofErr w:type="spellEnd"/>
    </w:p>
    <w:p w14:paraId="467E5DEB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Entree toets</w:t>
      </w:r>
    </w:p>
    <w:p w14:paraId="78E5EBBD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Inleiding (15 minuten)</w:t>
      </w:r>
    </w:p>
    <w:p w14:paraId="2791BD07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Trainingsblok 1 HPP ( 30 minuten)</w:t>
      </w:r>
    </w:p>
    <w:p w14:paraId="1D0D89B1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Leerdoelen:</w:t>
      </w:r>
    </w:p>
    <w:p w14:paraId="2B67FE1B" w14:textId="77777777" w:rsidR="00C20B2A" w:rsidRPr="00C20B2A" w:rsidRDefault="00C20B2A" w:rsidP="00C20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Je kent de oorzaken, cijfers  en behandeling </w:t>
      </w:r>
      <w:proofErr w:type="spellStart"/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fluxus</w:t>
      </w:r>
      <w:proofErr w:type="spellEnd"/>
    </w:p>
    <w:p w14:paraId="4F8C0B21" w14:textId="77777777" w:rsidR="00C20B2A" w:rsidRPr="00C20B2A" w:rsidRDefault="00C20B2A" w:rsidP="00C20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Je hebt kennis van protocollen KNOV, NVOG, WHO en ambulance en Cave schema.</w:t>
      </w:r>
    </w:p>
    <w:p w14:paraId="4A93C91B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296DBAA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Werkvormen:</w:t>
      </w:r>
    </w:p>
    <w:p w14:paraId="1075CDD8" w14:textId="77777777" w:rsidR="00C20B2A" w:rsidRPr="00C20B2A" w:rsidRDefault="00C20B2A" w:rsidP="00C20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Digitale kennisquiz HPP op eigen telefoon en groot scherm</w:t>
      </w:r>
    </w:p>
    <w:p w14:paraId="12669D15" w14:textId="77777777" w:rsidR="00C20B2A" w:rsidRPr="00C20B2A" w:rsidRDefault="00C20B2A" w:rsidP="00C20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Presentatie ( 3 dia’s)  HPP met </w:t>
      </w:r>
      <w:proofErr w:type="spellStart"/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pharmacologie</w:t>
      </w:r>
      <w:proofErr w:type="spellEnd"/>
    </w:p>
    <w:p w14:paraId="05A4D84B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00A686D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Trainingsblok 2 Vitaal bedreigde moeder ( 90 minuten)</w:t>
      </w:r>
    </w:p>
    <w:p w14:paraId="4A54D365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Leerdoelen:</w:t>
      </w:r>
    </w:p>
    <w:p w14:paraId="333EB391" w14:textId="77777777" w:rsidR="00C20B2A" w:rsidRPr="00C20B2A" w:rsidRDefault="00C20B2A" w:rsidP="00C20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Je kunt de ABCDE-methodiek toepassen bij een vitaal bedreigde moeder</w:t>
      </w:r>
    </w:p>
    <w:p w14:paraId="077B8E68" w14:textId="77777777" w:rsidR="00C20B2A" w:rsidRPr="00C20B2A" w:rsidRDefault="00C20B2A" w:rsidP="00C20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Je kunt op adequate wijze het non re-</w:t>
      </w:r>
      <w:proofErr w:type="spellStart"/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breathing</w:t>
      </w:r>
      <w:proofErr w:type="spellEnd"/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masker aansluiten</w:t>
      </w:r>
    </w:p>
    <w:p w14:paraId="2A12DF42" w14:textId="77777777" w:rsidR="00C20B2A" w:rsidRPr="00C20B2A" w:rsidRDefault="00C20B2A" w:rsidP="00C20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Je kunt een reanimatie uitvoeren </w:t>
      </w:r>
      <w:proofErr w:type="spellStart"/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vlgs</w:t>
      </w:r>
      <w:proofErr w:type="spellEnd"/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huidige richtlijn</w:t>
      </w:r>
    </w:p>
    <w:p w14:paraId="310BB8A6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9B791B2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Werkvormen:</w:t>
      </w:r>
    </w:p>
    <w:p w14:paraId="025D27E5" w14:textId="77777777" w:rsidR="00C20B2A" w:rsidRPr="00C20B2A" w:rsidRDefault="00C20B2A" w:rsidP="00C20B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Presentatie 3 dia’s ABCDE methodiek (theorie)</w:t>
      </w:r>
    </w:p>
    <w:p w14:paraId="4AD02195" w14:textId="77777777" w:rsidR="00C20B2A" w:rsidRPr="00C20B2A" w:rsidRDefault="00C20B2A" w:rsidP="00C20B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Demonstratie gebruik non re-</w:t>
      </w:r>
      <w:proofErr w:type="spellStart"/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breathing</w:t>
      </w:r>
      <w:proofErr w:type="spellEnd"/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masker</w:t>
      </w:r>
    </w:p>
    <w:p w14:paraId="2DA51D1C" w14:textId="77777777" w:rsidR="00C20B2A" w:rsidRPr="00C20B2A" w:rsidRDefault="00C20B2A" w:rsidP="00C20B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Vaardigheidstraining reanimatie</w:t>
      </w:r>
    </w:p>
    <w:p w14:paraId="325A8CB2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6D4541E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Trainingsblok 3 (45 minuten) Scenario 1 HPP</w:t>
      </w:r>
    </w:p>
    <w:p w14:paraId="2AABD95E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Leerdoelen:</w:t>
      </w:r>
    </w:p>
    <w:p w14:paraId="1DBEB627" w14:textId="77777777" w:rsidR="00C20B2A" w:rsidRPr="00C20B2A" w:rsidRDefault="00C20B2A" w:rsidP="00C20B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Je kunt in het scenario kernpunten ( communicatietools) toepassen.</w:t>
      </w:r>
    </w:p>
    <w:p w14:paraId="385EC930" w14:textId="77777777" w:rsidR="00C20B2A" w:rsidRPr="00C20B2A" w:rsidRDefault="00C20B2A" w:rsidP="00C20B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Je kunt handelen volgens het schema </w:t>
      </w:r>
      <w:proofErr w:type="spellStart"/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fluxus</w:t>
      </w:r>
      <w:proofErr w:type="spellEnd"/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postpartum</w:t>
      </w:r>
    </w:p>
    <w:p w14:paraId="27591A2B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Werkvorm:</w:t>
      </w:r>
    </w:p>
    <w:p w14:paraId="204DB465" w14:textId="77777777" w:rsidR="00C20B2A" w:rsidRPr="00C20B2A" w:rsidRDefault="00C20B2A" w:rsidP="00C20B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Simulatie HPP pp en debriefing</w:t>
      </w:r>
    </w:p>
    <w:p w14:paraId="600E5930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1805FC1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Trainingsblok 4 Crew Resource Management ( 90 minuten)</w:t>
      </w:r>
    </w:p>
    <w:p w14:paraId="54E6365E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Leerdoelen:</w:t>
      </w:r>
    </w:p>
    <w:p w14:paraId="1EC0AA63" w14:textId="77777777" w:rsidR="00C20B2A" w:rsidRPr="00C20B2A" w:rsidRDefault="00C20B2A" w:rsidP="00C20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Je kunt theorie en kernpunten benoemen van CRM</w:t>
      </w:r>
    </w:p>
    <w:p w14:paraId="60556391" w14:textId="77777777" w:rsidR="00C20B2A" w:rsidRPr="00C20B2A" w:rsidRDefault="00C20B2A" w:rsidP="00C20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Je herkent de menselijke factoren bij de fouten die zijn gemaakt</w:t>
      </w:r>
    </w:p>
    <w:p w14:paraId="46D99614" w14:textId="77777777" w:rsidR="00C20B2A" w:rsidRPr="00C20B2A" w:rsidRDefault="00C20B2A" w:rsidP="00C20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Je kunt met opgedane kennis en inzicht een gestructureerde overdracht geven en ontvangen.</w:t>
      </w:r>
    </w:p>
    <w:p w14:paraId="245F6664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Werkvormen:</w:t>
      </w:r>
    </w:p>
    <w:p w14:paraId="7AE7DE18" w14:textId="77777777" w:rsidR="00C20B2A" w:rsidRPr="00C20B2A" w:rsidRDefault="00C20B2A" w:rsidP="00C20B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Presentatie 3 dia’s  ( Handboel acute verloskunde: CRM schema, escalatieladder, communicatietools)</w:t>
      </w:r>
    </w:p>
    <w:p w14:paraId="2C4041C5" w14:textId="77777777" w:rsidR="00C20B2A" w:rsidRPr="00C20B2A" w:rsidRDefault="00C20B2A" w:rsidP="00C20B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Videoananlyse</w:t>
      </w:r>
      <w:proofErr w:type="spellEnd"/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 bestaand videofragment) met focus observatieopdracht</w:t>
      </w:r>
    </w:p>
    <w:p w14:paraId="3827F091" w14:textId="77777777" w:rsidR="00C20B2A" w:rsidRPr="00C20B2A" w:rsidRDefault="00C20B2A" w:rsidP="00C20B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ISBARR oefening HPP in kleine groepjes</w:t>
      </w:r>
    </w:p>
    <w:p w14:paraId="6F44C7E2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CB527CE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CC4E9AC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 xml:space="preserve">Trainingsblok 5 Scenario  2 HPP  (45 minuten) </w:t>
      </w:r>
    </w:p>
    <w:p w14:paraId="79452B2C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Leerdoelen:</w:t>
      </w:r>
    </w:p>
    <w:p w14:paraId="6D961FF5" w14:textId="77777777" w:rsidR="00C20B2A" w:rsidRPr="00C20B2A" w:rsidRDefault="00C20B2A" w:rsidP="00C20B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Je kunt in het scenario kernpunten ( communicatietools) toepassen.</w:t>
      </w:r>
    </w:p>
    <w:p w14:paraId="3354E647" w14:textId="77777777" w:rsidR="00C20B2A" w:rsidRPr="00C20B2A" w:rsidRDefault="00C20B2A" w:rsidP="00C20B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Je kunt handelen volgens het schema </w:t>
      </w:r>
      <w:proofErr w:type="spellStart"/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fluxus</w:t>
      </w:r>
      <w:proofErr w:type="spellEnd"/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postpartum</w:t>
      </w:r>
    </w:p>
    <w:p w14:paraId="5B12F766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1A9FA72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Werkvormen:</w:t>
      </w:r>
    </w:p>
    <w:p w14:paraId="70F99A96" w14:textId="77777777" w:rsidR="00C20B2A" w:rsidRPr="00C20B2A" w:rsidRDefault="00C20B2A" w:rsidP="00C20B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Simulatie retentio met HPP</w:t>
      </w:r>
    </w:p>
    <w:p w14:paraId="32AC6F05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C2BE1DE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 xml:space="preserve">Trainingsblok 6 infuus prikken en aan sluiten non – </w:t>
      </w:r>
      <w:proofErr w:type="spellStart"/>
      <w:r w:rsidRPr="00C20B2A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rebreathing</w:t>
      </w:r>
      <w:proofErr w:type="spellEnd"/>
      <w:r w:rsidRPr="00C20B2A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 xml:space="preserve"> masker (45 minuten)</w:t>
      </w:r>
    </w:p>
    <w:p w14:paraId="5A84CD53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Leerdoelen:</w:t>
      </w:r>
    </w:p>
    <w:p w14:paraId="33C5D487" w14:textId="77777777" w:rsidR="00C20B2A" w:rsidRPr="00C20B2A" w:rsidRDefault="00C20B2A" w:rsidP="00C20B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Je kunt een infuus prikken en infuuszak klaarmaken</w:t>
      </w:r>
      <w:r w:rsidRPr="00C20B2A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.</w:t>
      </w:r>
    </w:p>
    <w:p w14:paraId="4776FDAF" w14:textId="77777777" w:rsidR="00C20B2A" w:rsidRPr="00C20B2A" w:rsidRDefault="00C20B2A" w:rsidP="00C20B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Je kunt een non-</w:t>
      </w:r>
      <w:proofErr w:type="spellStart"/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rebreathings</w:t>
      </w:r>
      <w:proofErr w:type="spellEnd"/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mask</w:t>
      </w:r>
      <w:proofErr w:type="spellEnd"/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aansluiten</w:t>
      </w:r>
    </w:p>
    <w:p w14:paraId="3AEEF6B8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Werkvorm:</w:t>
      </w:r>
    </w:p>
    <w:p w14:paraId="7C7BCA01" w14:textId="77777777" w:rsidR="00C20B2A" w:rsidRPr="00C20B2A" w:rsidRDefault="00C20B2A" w:rsidP="00C20B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Video tonen infuusprikken ( 3 min)</w:t>
      </w:r>
    </w:p>
    <w:p w14:paraId="34018E69" w14:textId="77777777" w:rsidR="00C20B2A" w:rsidRPr="00C20B2A" w:rsidRDefault="00C20B2A" w:rsidP="00C20B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Vaardigheidstraining.</w:t>
      </w:r>
    </w:p>
    <w:p w14:paraId="3AC12A56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F81F711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 xml:space="preserve">Trainingsblok 7 Observatie opdracht </w:t>
      </w:r>
      <w:proofErr w:type="spellStart"/>
      <w:r w:rsidRPr="00C20B2A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nav</w:t>
      </w:r>
      <w:proofErr w:type="spellEnd"/>
      <w:r w:rsidRPr="00C20B2A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 xml:space="preserve"> videofragment parallelle actie </w:t>
      </w:r>
      <w:proofErr w:type="spellStart"/>
      <w:r w:rsidRPr="00C20B2A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fluxus</w:t>
      </w:r>
      <w:proofErr w:type="spellEnd"/>
      <w:r w:rsidRPr="00C20B2A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 xml:space="preserve"> ( 30 min)</w:t>
      </w:r>
    </w:p>
    <w:p w14:paraId="57F00823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E751310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 xml:space="preserve">Trainingsblok 8  Scenario  3 HPP kraambed   (45 minuten) </w:t>
      </w:r>
    </w:p>
    <w:p w14:paraId="5C691950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Leerdoelen:</w:t>
      </w:r>
    </w:p>
    <w:p w14:paraId="46FCFD5C" w14:textId="77777777" w:rsidR="00C20B2A" w:rsidRPr="00C20B2A" w:rsidRDefault="00C20B2A" w:rsidP="00C20B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Je kunt in het scenario kernpunten ( communicatietools) toepassen.</w:t>
      </w:r>
    </w:p>
    <w:p w14:paraId="72909074" w14:textId="77777777" w:rsidR="00C20B2A" w:rsidRPr="00C20B2A" w:rsidRDefault="00C20B2A" w:rsidP="00C20B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Je kunt handelen volgens het schema </w:t>
      </w:r>
      <w:proofErr w:type="spellStart"/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fluxus</w:t>
      </w:r>
      <w:proofErr w:type="spellEnd"/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postpartum</w:t>
      </w:r>
    </w:p>
    <w:p w14:paraId="2F02B0C5" w14:textId="77777777" w:rsidR="00C20B2A" w:rsidRPr="00C20B2A" w:rsidRDefault="00C20B2A" w:rsidP="00C20B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Als verloskundige kun je leiderschap tonen in het scenario</w:t>
      </w:r>
    </w:p>
    <w:p w14:paraId="15444E82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Werkvormen:</w:t>
      </w:r>
    </w:p>
    <w:p w14:paraId="78849C00" w14:textId="77777777" w:rsidR="00C20B2A" w:rsidRPr="00C20B2A" w:rsidRDefault="00C20B2A" w:rsidP="00C20B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Simulatie</w:t>
      </w:r>
    </w:p>
    <w:p w14:paraId="1261B6D8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Afsluiting (15 minuten)</w:t>
      </w:r>
    </w:p>
    <w:p w14:paraId="49B04646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Eindoefening met simulatie kaarten: wat neem je mee naar de werkvloer voornemenskaart laten invullen</w:t>
      </w:r>
    </w:p>
    <w:p w14:paraId="0A84C20D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Evaluatie formulier</w:t>
      </w:r>
    </w:p>
    <w:p w14:paraId="22151F4D" w14:textId="77777777" w:rsidR="00C20B2A" w:rsidRPr="00C20B2A" w:rsidRDefault="00C20B2A" w:rsidP="00C2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Borging/Transfer van opgedane kennis en vaardigheden.</w:t>
      </w:r>
    </w:p>
    <w:p w14:paraId="1F5E97C1" w14:textId="77777777" w:rsidR="00C20B2A" w:rsidRPr="00C20B2A" w:rsidRDefault="00C20B2A" w:rsidP="00C20B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Na 2 </w:t>
      </w:r>
      <w:proofErr w:type="spellStart"/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mnd</w:t>
      </w:r>
      <w:proofErr w:type="spellEnd"/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thuis digitale toets maken </w:t>
      </w:r>
    </w:p>
    <w:p w14:paraId="0AF0853B" w14:textId="539B7D3C" w:rsidR="00C20B2A" w:rsidRDefault="00C20B2A" w:rsidP="00C20B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0B2A">
        <w:rPr>
          <w:rFonts w:ascii="Times New Roman" w:eastAsia="Times New Roman" w:hAnsi="Times New Roman" w:cs="Times New Roman"/>
          <w:sz w:val="24"/>
          <w:szCs w:val="24"/>
          <w:lang w:eastAsia="nl-NL"/>
        </w:rPr>
        <w:t>Voornemenskaart wordt opgestuurd.</w:t>
      </w:r>
    </w:p>
    <w:p w14:paraId="0F2059D1" w14:textId="6722536E" w:rsidR="00A01ED0" w:rsidRDefault="00A01ED0" w:rsidP="00A01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sectPr w:rsidR="00A0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CEB"/>
    <w:multiLevelType w:val="multilevel"/>
    <w:tmpl w:val="BF58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3147C"/>
    <w:multiLevelType w:val="multilevel"/>
    <w:tmpl w:val="330E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52F7C"/>
    <w:multiLevelType w:val="multilevel"/>
    <w:tmpl w:val="A584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B37E7"/>
    <w:multiLevelType w:val="multilevel"/>
    <w:tmpl w:val="BA4A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A274F"/>
    <w:multiLevelType w:val="multilevel"/>
    <w:tmpl w:val="7094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A1B8B"/>
    <w:multiLevelType w:val="multilevel"/>
    <w:tmpl w:val="BBFA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E397D"/>
    <w:multiLevelType w:val="multilevel"/>
    <w:tmpl w:val="4010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F4434"/>
    <w:multiLevelType w:val="multilevel"/>
    <w:tmpl w:val="84F2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F1D05"/>
    <w:multiLevelType w:val="multilevel"/>
    <w:tmpl w:val="1CA4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B84F7A"/>
    <w:multiLevelType w:val="multilevel"/>
    <w:tmpl w:val="658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81FDF"/>
    <w:multiLevelType w:val="multilevel"/>
    <w:tmpl w:val="EBFC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766054"/>
    <w:multiLevelType w:val="multilevel"/>
    <w:tmpl w:val="98B6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236996"/>
    <w:multiLevelType w:val="multilevel"/>
    <w:tmpl w:val="FD9A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F416AA"/>
    <w:multiLevelType w:val="multilevel"/>
    <w:tmpl w:val="7096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F23418"/>
    <w:multiLevelType w:val="multilevel"/>
    <w:tmpl w:val="8534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13"/>
  </w:num>
  <w:num w:numId="6">
    <w:abstractNumId w:val="6"/>
  </w:num>
  <w:num w:numId="7">
    <w:abstractNumId w:val="0"/>
  </w:num>
  <w:num w:numId="8">
    <w:abstractNumId w:val="7"/>
  </w:num>
  <w:num w:numId="9">
    <w:abstractNumId w:val="14"/>
  </w:num>
  <w:num w:numId="10">
    <w:abstractNumId w:val="8"/>
  </w:num>
  <w:num w:numId="11">
    <w:abstractNumId w:val="9"/>
  </w:num>
  <w:num w:numId="12">
    <w:abstractNumId w:val="2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2A"/>
    <w:rsid w:val="005D44CF"/>
    <w:rsid w:val="00A01ED0"/>
    <w:rsid w:val="00C20B2A"/>
    <w:rsid w:val="00D9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0FEB"/>
  <w15:chartTrackingRefBased/>
  <w15:docId w15:val="{BAF9F758-78A9-437C-91E5-9591DECE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ploeg</dc:creator>
  <cp:keywords/>
  <dc:description/>
  <cp:lastModifiedBy>J ploeg</cp:lastModifiedBy>
  <cp:revision>1</cp:revision>
  <dcterms:created xsi:type="dcterms:W3CDTF">2021-11-16T12:45:00Z</dcterms:created>
  <dcterms:modified xsi:type="dcterms:W3CDTF">2021-11-16T13:25:00Z</dcterms:modified>
</cp:coreProperties>
</file>